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D181" w14:textId="43EA7393" w:rsidR="00913058" w:rsidRDefault="00913058" w:rsidP="00E028A2">
      <w:pPr>
        <w:pStyle w:val="normal1"/>
        <w:spacing w:line="276" w:lineRule="auto"/>
        <w:contextualSpacing/>
        <w:jc w:val="center"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  <w:r w:rsidRPr="004F0CEC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>Newsletter Article</w:t>
      </w:r>
      <w:r w:rsidR="00E028A2"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  <w:t xml:space="preserve"> Sample</w:t>
      </w:r>
    </w:p>
    <w:p w14:paraId="146098A9" w14:textId="77777777" w:rsidR="00A61E6B" w:rsidRPr="004F0CEC" w:rsidRDefault="00A61E6B" w:rsidP="00E028A2">
      <w:pPr>
        <w:pStyle w:val="normal1"/>
        <w:spacing w:line="276" w:lineRule="auto"/>
        <w:contextualSpacing/>
        <w:jc w:val="center"/>
        <w:rPr>
          <w:rStyle w:val="Strong"/>
          <w:rFonts w:asciiTheme="minorHAnsi" w:hAnsiTheme="minorHAnsi" w:cs="Arial"/>
          <w:color w:val="000000" w:themeColor="text1"/>
          <w:sz w:val="28"/>
          <w:szCs w:val="28"/>
        </w:rPr>
      </w:pPr>
    </w:p>
    <w:p w14:paraId="3EB9224C" w14:textId="3D926397" w:rsidR="00913058" w:rsidRDefault="00A61E6B" w:rsidP="00E028A2">
      <w:pPr>
        <w:pStyle w:val="normal1"/>
        <w:spacing w:line="276" w:lineRule="auto"/>
        <w:contextualSpacing/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>Partner Spotlight: Delta Dental of Colorado Foundation</w:t>
      </w:r>
      <w:r w:rsidR="00913058" w:rsidRPr="005736C4">
        <w:rPr>
          <w:rStyle w:val="Strong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39B29AD8" w14:textId="77777777" w:rsidR="00A61E6B" w:rsidRPr="005736C4" w:rsidRDefault="00A61E6B" w:rsidP="00E028A2">
      <w:pPr>
        <w:pStyle w:val="normal1"/>
        <w:spacing w:line="276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F658EAE" w14:textId="19E54088" w:rsidR="00913058" w:rsidRDefault="00913058" w:rsidP="00E028A2">
      <w:pPr>
        <w:pStyle w:val="normal1"/>
        <w:spacing w:line="276" w:lineRule="auto"/>
        <w:contextualSpacing/>
        <w:jc w:val="both"/>
        <w:rPr>
          <w:rStyle w:val="Emphasis"/>
          <w:rFonts w:asciiTheme="minorHAnsi" w:hAnsiTheme="minorHAnsi" w:cs="Arial"/>
          <w:color w:val="FF0000"/>
          <w:sz w:val="22"/>
          <w:szCs w:val="22"/>
        </w:rPr>
      </w:pP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(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>O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rganization name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or project name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>)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received a </w:t>
      </w:r>
      <w:r w:rsidRPr="005736C4">
        <w:rPr>
          <w:rFonts w:asciiTheme="minorHAnsi" w:hAnsiTheme="minorHAnsi" w:cs="Arial"/>
          <w:color w:val="FF0000"/>
          <w:sz w:val="22"/>
          <w:szCs w:val="22"/>
        </w:rPr>
        <w:t>$XXX</w:t>
      </w:r>
      <w:r w:rsidRPr="005736C4"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grant from </w:t>
      </w:r>
      <w:r w:rsidR="00A61E6B">
        <w:rPr>
          <w:rFonts w:asciiTheme="minorHAnsi" w:hAnsiTheme="minorHAnsi" w:cs="Arial"/>
          <w:color w:val="000000" w:themeColor="text1"/>
          <w:sz w:val="22"/>
          <w:szCs w:val="22"/>
        </w:rPr>
        <w:t>Delta Dental of Colorado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 Foundation</w:t>
      </w:r>
      <w:r w:rsidR="00A61E6B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 These funds will be used to support our</w:t>
      </w:r>
      <w:r w:rsidRPr="005736C4">
        <w:rPr>
          <w:rFonts w:asciiTheme="minorHAnsi" w:hAnsiTheme="minorHAnsi" w:cs="Arial"/>
          <w:color w:val="777777"/>
          <w:sz w:val="22"/>
          <w:szCs w:val="22"/>
        </w:rPr>
        <w:t xml:space="preserve"> </w:t>
      </w:r>
      <w:r w:rsidRPr="005736C4">
        <w:rPr>
          <w:rFonts w:asciiTheme="minorHAnsi" w:hAnsiTheme="minorHAnsi" w:cs="Arial"/>
          <w:color w:val="FF0000"/>
          <w:sz w:val="22"/>
          <w:szCs w:val="22"/>
        </w:rPr>
        <w:t xml:space="preserve">XXX </w:t>
      </w:r>
      <w:r w:rsidRPr="005736C4">
        <w:rPr>
          <w:rFonts w:asciiTheme="minorHAnsi" w:hAnsiTheme="minorHAnsi" w:cs="Arial"/>
          <w:color w:val="000000" w:themeColor="text1"/>
          <w:sz w:val="22"/>
          <w:szCs w:val="22"/>
        </w:rPr>
        <w:t xml:space="preserve">project and will directly help us to 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(insert details </w:t>
      </w:r>
      <w:r w:rsidR="00A61E6B">
        <w:rPr>
          <w:rStyle w:val="Emphasis"/>
          <w:rFonts w:asciiTheme="minorHAnsi" w:hAnsiTheme="minorHAnsi" w:cs="Arial"/>
          <w:color w:val="FF0000"/>
          <w:sz w:val="22"/>
          <w:szCs w:val="22"/>
        </w:rPr>
        <w:t>about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who the project will serve, the overall goal</w:t>
      </w:r>
      <w:r w:rsidR="000B39D4">
        <w:rPr>
          <w:rStyle w:val="Emphasis"/>
          <w:rFonts w:asciiTheme="minorHAnsi" w:hAnsiTheme="minorHAnsi" w:cs="Arial"/>
          <w:color w:val="FF0000"/>
          <w:sz w:val="22"/>
          <w:szCs w:val="22"/>
        </w:rPr>
        <w:t>,</w:t>
      </w:r>
      <w:r w:rsidRPr="005736C4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and how it relates to your mission). </w:t>
      </w:r>
    </w:p>
    <w:p w14:paraId="524248E8" w14:textId="77777777" w:rsidR="00A61E6B" w:rsidRPr="005736C4" w:rsidRDefault="00A61E6B" w:rsidP="00E028A2">
      <w:pPr>
        <w:pStyle w:val="normal1"/>
        <w:spacing w:line="276" w:lineRule="auto"/>
        <w:contextualSpacing/>
        <w:jc w:val="both"/>
        <w:rPr>
          <w:rFonts w:asciiTheme="minorHAnsi" w:hAnsiTheme="minorHAnsi" w:cs="Arial"/>
          <w:color w:val="777777"/>
          <w:sz w:val="22"/>
          <w:szCs w:val="22"/>
        </w:rPr>
      </w:pPr>
    </w:p>
    <w:p w14:paraId="01885F58" w14:textId="1C56CDA8" w:rsidR="002E0819" w:rsidRDefault="00913058" w:rsidP="00E028A2">
      <w:pPr>
        <w:pStyle w:val="normal1"/>
        <w:spacing w:line="276" w:lineRule="auto"/>
        <w:contextualSpacing/>
        <w:jc w:val="both"/>
        <w:rPr>
          <w:rStyle w:val="Emphasis"/>
          <w:rFonts w:asciiTheme="minorHAnsi" w:hAnsiTheme="minorHAnsi" w:cs="Arial"/>
          <w:color w:val="FF0000"/>
          <w:sz w:val="22"/>
          <w:szCs w:val="22"/>
        </w:rPr>
      </w:pP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(Insert short quote from your president, executive director</w:t>
      </w:r>
      <w:r w:rsidR="000B39D4">
        <w:rPr>
          <w:rStyle w:val="Emphasis"/>
          <w:rFonts w:asciiTheme="minorHAnsi" w:hAnsiTheme="minorHAnsi" w:cs="Arial"/>
          <w:color w:val="FF0000"/>
          <w:sz w:val="22"/>
          <w:szCs w:val="22"/>
        </w:rPr>
        <w:t>,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 or board chair about the impact this grant will have on the organization </w:t>
      </w:r>
      <w:r w:rsidR="00A61E6B"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and your community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 xml:space="preserve">. Use </w:t>
      </w:r>
      <w:r w:rsidR="00A61E6B"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data to support the importance of this work</w:t>
      </w:r>
      <w:r w:rsidRPr="30DFCD4F">
        <w:rPr>
          <w:rStyle w:val="Emphasis"/>
          <w:rFonts w:asciiTheme="minorHAnsi" w:hAnsiTheme="minorHAnsi" w:cs="Arial"/>
          <w:color w:val="FF0000"/>
          <w:sz w:val="22"/>
          <w:szCs w:val="22"/>
        </w:rPr>
        <w:t>.)</w:t>
      </w:r>
    </w:p>
    <w:p w14:paraId="3F581914" w14:textId="11699B01" w:rsidR="42D3305E" w:rsidRPr="009813CC" w:rsidRDefault="00F70A86" w:rsidP="30DFCD4F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325149">
        <w:rPr>
          <w:rFonts w:ascii="Calibri" w:hAnsi="Calibri" w:cs="Calibri"/>
        </w:rPr>
        <w:t>elta Dental of Colorado Foundation</w:t>
      </w:r>
      <w:r>
        <w:rPr>
          <w:rFonts w:ascii="Calibri" w:hAnsi="Calibri" w:cs="Calibri"/>
        </w:rPr>
        <w:t>’s mission is to</w:t>
      </w:r>
      <w:r>
        <w:rPr>
          <w:color w:val="000000" w:themeColor="text1"/>
        </w:rPr>
        <w:t xml:space="preserve"> elevate the well-being of all Coloradans by advancing oral health equity</w:t>
      </w:r>
      <w:r>
        <w:rPr>
          <w:color w:val="000000" w:themeColor="text1"/>
        </w:rPr>
        <w:t xml:space="preserve">. </w:t>
      </w:r>
      <w:r w:rsidR="009813CC">
        <w:rPr>
          <w:color w:val="000000" w:themeColor="text1"/>
        </w:rPr>
        <w:t>They p</w:t>
      </w:r>
      <w:r w:rsidRPr="00325149">
        <w:rPr>
          <w:rFonts w:ascii="Calibri" w:hAnsi="Calibri" w:cs="Calibri"/>
        </w:rPr>
        <w:t xml:space="preserve">artner with </w:t>
      </w:r>
      <w:r w:rsidR="009813CC">
        <w:rPr>
          <w:rFonts w:ascii="Calibri" w:hAnsi="Calibri" w:cs="Calibri"/>
        </w:rPr>
        <w:t xml:space="preserve">community </w:t>
      </w:r>
      <w:r>
        <w:rPr>
          <w:rFonts w:ascii="Calibri" w:hAnsi="Calibri" w:cs="Calibri"/>
        </w:rPr>
        <w:t>organizations</w:t>
      </w:r>
      <w:r w:rsidR="009813CC">
        <w:rPr>
          <w:rFonts w:ascii="Calibri" w:hAnsi="Calibri" w:cs="Calibri"/>
        </w:rPr>
        <w:t xml:space="preserve"> </w:t>
      </w:r>
      <w:r w:rsidR="009813CC" w:rsidRPr="00325149">
        <w:rPr>
          <w:rFonts w:ascii="Calibri" w:hAnsi="Calibri" w:cs="Calibri"/>
        </w:rPr>
        <w:t xml:space="preserve">to </w:t>
      </w:r>
      <w:r w:rsidR="009813CC">
        <w:rPr>
          <w:rFonts w:ascii="Calibri" w:hAnsi="Calibri" w:cs="Calibri"/>
        </w:rPr>
        <w:t>address root</w:t>
      </w:r>
      <w:r w:rsidR="009813CC">
        <w:rPr>
          <w:rFonts w:ascii="Calibri" w:hAnsi="Calibri" w:cs="Calibri"/>
        </w:rPr>
        <w:t>-</w:t>
      </w:r>
      <w:r w:rsidR="009813CC">
        <w:rPr>
          <w:rFonts w:ascii="Calibri" w:hAnsi="Calibri" w:cs="Calibri"/>
        </w:rPr>
        <w:t>causes of oral health disparities</w:t>
      </w:r>
      <w:r w:rsidR="009813CC">
        <w:rPr>
          <w:rFonts w:ascii="Calibri" w:hAnsi="Calibri" w:cs="Calibri"/>
        </w:rPr>
        <w:t xml:space="preserve"> because e</w:t>
      </w:r>
      <w:r w:rsidRPr="00325149">
        <w:rPr>
          <w:rFonts w:ascii="Calibri" w:hAnsi="Calibri" w:cs="Calibri"/>
        </w:rPr>
        <w:t>very person deserves a healthy mouth regardless of life circumstances. Delta Dental of Colorado Foundation is a 501(c)(3) organization funded by the nonprofit Delta Dental of Colorado. To learn more, visit www.deltadentalcofoundation.org.</w:t>
      </w:r>
    </w:p>
    <w:sectPr w:rsidR="42D3305E" w:rsidRPr="0098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8"/>
    <w:rsid w:val="000B39D4"/>
    <w:rsid w:val="000F5D57"/>
    <w:rsid w:val="00100E56"/>
    <w:rsid w:val="001C3000"/>
    <w:rsid w:val="002D4D48"/>
    <w:rsid w:val="002E0819"/>
    <w:rsid w:val="003B6793"/>
    <w:rsid w:val="00683AF0"/>
    <w:rsid w:val="00756CE1"/>
    <w:rsid w:val="00860277"/>
    <w:rsid w:val="00913058"/>
    <w:rsid w:val="009813CC"/>
    <w:rsid w:val="009F4C74"/>
    <w:rsid w:val="00A61E6B"/>
    <w:rsid w:val="00DC6A0A"/>
    <w:rsid w:val="00DF1CB2"/>
    <w:rsid w:val="00E028A2"/>
    <w:rsid w:val="00E40D89"/>
    <w:rsid w:val="00EE2AFC"/>
    <w:rsid w:val="00F70A86"/>
    <w:rsid w:val="30DFCD4F"/>
    <w:rsid w:val="40B03916"/>
    <w:rsid w:val="42D3305E"/>
    <w:rsid w:val="52D5F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A6A"/>
  <w15:chartTrackingRefBased/>
  <w15:docId w15:val="{16CFBFFB-FB81-4A1F-8D4A-DCB25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3058"/>
    <w:rPr>
      <w:i/>
      <w:iCs/>
    </w:rPr>
  </w:style>
  <w:style w:type="character" w:styleId="Strong">
    <w:name w:val="Strong"/>
    <w:basedOn w:val="DefaultParagraphFont"/>
    <w:uiPriority w:val="22"/>
    <w:qFormat/>
    <w:rsid w:val="00913058"/>
    <w:rPr>
      <w:b/>
      <w:bCs/>
    </w:rPr>
  </w:style>
  <w:style w:type="paragraph" w:customStyle="1" w:styleId="normal1">
    <w:name w:val="normal1"/>
    <w:basedOn w:val="Normal"/>
    <w:rsid w:val="00913058"/>
    <w:pPr>
      <w:spacing w:before="240" w:after="240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755BDD362428F0E7A1BB8C3CB23" ma:contentTypeVersion="20" ma:contentTypeDescription="Create a new document." ma:contentTypeScope="" ma:versionID="87d4a04e0d31d8a60e017e4a3eef5664">
  <xsd:schema xmlns:xsd="http://www.w3.org/2001/XMLSchema" xmlns:xs="http://www.w3.org/2001/XMLSchema" xmlns:p="http://schemas.microsoft.com/office/2006/metadata/properties" xmlns:ns1="303afa59-81ad-43ff-badb-bf232fdbba48" xmlns:ns4="74c72693-03ae-4678-bd66-b5e9f2812cd4" targetNamespace="http://schemas.microsoft.com/office/2006/metadata/properties" ma:root="true" ma:fieldsID="2d1cf7b06a94be25a7bd5b99383ec999" ns1:_="" ns4:_="">
    <xsd:import namespace="303afa59-81ad-43ff-badb-bf232fdbba48"/>
    <xsd:import namespace="74c72693-03ae-4678-bd66-b5e9f2812cd4"/>
    <xsd:element name="properties">
      <xsd:complexType>
        <xsd:sequence>
          <xsd:element name="documentManagement">
            <xsd:complexType>
              <xsd:all>
                <xsd:element ref="ns1:Tag" minOccurs="0"/>
                <xsd:element ref="ns1:Document_x0020_status" minOccurs="0"/>
                <xsd:element ref="ns1:Owner_x0020_of_x0020_document_x002f_file_x002e_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4:SharedWithUsers" minOccurs="0"/>
                <xsd:element ref="ns4:SharedWithDetails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fa59-81ad-43ff-badb-bf232fdbba48" elementFormDefault="qualified">
    <xsd:import namespace="http://schemas.microsoft.com/office/2006/documentManagement/types"/>
    <xsd:import namespace="http://schemas.microsoft.com/office/infopath/2007/PartnerControls"/>
    <xsd:element name="Tag" ma:index="0" nillable="true" ma:displayName="Content Tag" ma:description="Specify the contents of the file by selecting one of the listed tags." ma:format="Dropdown" ma:internalName="Tag" ma:readOnly="false">
      <xsd:simpleType>
        <xsd:restriction base="dms:Choice">
          <xsd:enumeration value="Journal article"/>
          <xsd:enumeration value="Infographic"/>
          <xsd:enumeration value="Research brief/Quick facts"/>
          <xsd:enumeration value="Presentation slides"/>
          <xsd:enumeration value="Policy related"/>
          <xsd:enumeration value="Data/statistic report"/>
          <xsd:enumeration value="Initiative related"/>
          <xsd:enumeration value="CO MDI related"/>
          <xsd:enumeration value="Evaluation related"/>
          <xsd:enumeration value="Agenda"/>
          <xsd:enumeration value="Undecided"/>
        </xsd:restriction>
      </xsd:simpleType>
    </xsd:element>
    <xsd:element name="Document_x0020_status" ma:index="1" nillable="true" ma:displayName="Document status" ma:format="Dropdown" ma:internalName="Document_x0020_status" ma:readOnly="false">
      <xsd:simpleType>
        <xsd:union memberTypes="dms:Text">
          <xsd:simpleType>
            <xsd:restriction base="dms:Choice">
              <xsd:enumeration value="Initial draft"/>
              <xsd:enumeration value="Final"/>
              <xsd:enumeration value="Brainstorm doc"/>
              <xsd:enumeration value="Template"/>
            </xsd:restriction>
          </xsd:simpleType>
        </xsd:union>
      </xsd:simpleType>
    </xsd:element>
    <xsd:element name="Owner_x0020_of_x0020_document_x002f_file_x002e_" ma:index="2" nillable="true" ma:displayName="Owner of document/file." ma:description="Primary owner of document/file." ma:format="Dropdown" ma:internalName="Owner_x0020_of_x0020_document_x002f_file_x002e_" ma:readOnly="false">
      <xsd:simpleType>
        <xsd:restriction base="dms:Choice">
          <xsd:enumeration value="CSR team"/>
          <xsd:enumeration value="Communications team"/>
          <xsd:enumeration value="Programs team"/>
          <xsd:enumeration value="Foundation/CSR team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693-03ae-4678-bd66-b5e9f28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303afa59-81ad-43ff-badb-bf232fdbba48" xsi:nil="true"/>
    <Document_x0020_status xmlns="303afa59-81ad-43ff-badb-bf232fdbba48" xsi:nil="true"/>
    <Owner_x0020_of_x0020_document_x002f_file_x002e_ xmlns="303afa59-81ad-43ff-badb-bf232fdbba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10F02-1D91-45E7-9D61-022C470DA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fa59-81ad-43ff-badb-bf232fdbba48"/>
    <ds:schemaRef ds:uri="74c72693-03ae-4678-bd66-b5e9f28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D0847-6E18-4AEC-81AC-CCAD59A946FD}">
  <ds:schemaRefs>
    <ds:schemaRef ds:uri="http://schemas.microsoft.com/office/2006/metadata/properties"/>
    <ds:schemaRef ds:uri="http://schemas.microsoft.com/office/infopath/2007/PartnerControls"/>
    <ds:schemaRef ds:uri="303afa59-81ad-43ff-badb-bf232fdbba48"/>
  </ds:schemaRefs>
</ds:datastoreItem>
</file>

<file path=customXml/itemProps3.xml><?xml version="1.0" encoding="utf-8"?>
<ds:datastoreItem xmlns:ds="http://schemas.openxmlformats.org/officeDocument/2006/customXml" ds:itemID="{950B3F21-017D-4E0C-9F6C-774FAEFA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Patton</dc:creator>
  <cp:keywords/>
  <dc:description/>
  <cp:lastModifiedBy>Veronica Contreras de Raya</cp:lastModifiedBy>
  <cp:revision>2</cp:revision>
  <dcterms:created xsi:type="dcterms:W3CDTF">2024-02-26T17:40:00Z</dcterms:created>
  <dcterms:modified xsi:type="dcterms:W3CDTF">2024-02-26T17:40:00Z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0x0101008630F755BDD362428F0E7A1BB8C3CB23</vt:lpwstr>
  </property>
</Properties>
</file>